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方正小标宋_GBK" w:hAnsi="方正小标宋_GBK" w:eastAsia="方正小标宋_GBK" w:cs="方正小标宋_GBK"/>
          <w:color w:val="FF0000"/>
          <w:w w:val="7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100"/>
          <w:sz w:val="100"/>
        </w:rPr>
        <w:t>山西省县市报协会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0"/>
          <w:sz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367665</wp:posOffset>
                </wp:positionV>
                <wp:extent cx="252095" cy="229870"/>
                <wp:effectExtent l="25400" t="24765" r="27305" b="3111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22987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90.15pt;margin-top:28.95pt;height:18.1pt;width:19.85pt;z-index:251659264;mso-width-relative:page;mso-height-relative:page;" fillcolor="#FF0000" filled="t" stroked="t" coordsize="252095,229870" o:gfxdata="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cpBGL2AAAAAkBAAAPAAAAAAAAAAEAIAAAACIAAABkcnMvZG93&#10;bnJldi54bWxQSwECFAAUAAAACACHTuJAHQnwCwACAAAiBAAADgAAAAAAAAABACAAAAAnAQAAZHJz&#10;L2Uyb0RvYy54bWxQSwUGAAAAAAYABgBZAQAAmQUAAAAA&#10;" path="m0,87802l96292,87802,126047,0,155802,87802,252094,87802,174192,142066,203948,229869,126047,175603,48146,229869,77902,142066xe">
                <v:path o:connectlocs="126047,0;0,87802;48146,229869;203948,229869;252094,87802" o:connectangles="247,164,82,82,0"/>
                <v:fill on="t" focussize="0,0"/>
                <v:stroke weight="1.25pt"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pacing w:val="-20"/>
          <w:w w:val="9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481330</wp:posOffset>
                </wp:positionV>
                <wp:extent cx="2559050" cy="254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050" cy="25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16.6pt;margin-top:37.9pt;height:0.2pt;width:201.5pt;z-index:251661312;mso-width-relative:page;mso-height-relative:page;" filled="f" stroked="t" coordsize="21600,21600" o:gfxdata="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znylG2AAAAAkBAAAPAAAAAAAAAAEAIAAAACIAAABkcnMvZG93&#10;bnJldi54bWxQSwECFAAUAAAACACHTuJAHr8IHQACAADyAwAADgAAAAAAAAABACAAAAAnAQAAZHJz&#10;L2Uyb0RvYy54bWxQSwUGAAAAAAYABgBZAQAAm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20"/>
          <w:w w:val="9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476250</wp:posOffset>
                </wp:positionV>
                <wp:extent cx="2559050" cy="254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050" cy="25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8.9pt;margin-top:37.5pt;height:0.2pt;width:201.5pt;z-index:251660288;mso-width-relative:page;mso-height-relative:page;" filled="f" stroked="t" coordsize="21600,21600" o:gfxdata="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zBEHG2QAAAAkBAAAPAAAAAAAAAAEAIAAAACIAAABkcnMvZG93&#10;bnJldi54bWxQSwECFAAUAAAACACHTuJA0TwTxv8BAADyAwAADgAAAAAAAAABACAAAAAoAQAAZHJz&#10;L2Uyb0RvYy54bWxQSwUGAAAAAAYABgBZAQAAm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2"/>
          <w:szCs w:val="42"/>
          <w:lang w:eastAsia="zh-CN"/>
        </w:rPr>
        <w:t>协会换届更名征求意见的通知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各县（市、区）融媒体中心、报社、新闻传媒中心负责同志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山西省县市报协会创办于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1994年5月18日，是全国县市报研究会9家发起单位之一。协会自2013年10月换届以来，四届常务理事会以解放思想，更新观念，大力推进县域媒体融合为抓手，创新宣传方式，努力提高基层地方媒体舆论引导力，影响力，先后举办年会、现场会六次，举办地方新媒体论坛五届，邀请国内媒体融合著名专家、中国人大教授宋建武，新华社《中国记者》主编陈国权、新华社新媒体总监霍柯、新华社新媒体部副主任曹建礼，《今日头条》市场总监、福建闽南网总编李贤斌、《掌上余杭》新媒体主任潘艳红等30多名专家学者莅会演讲授课，结集出版免费交流指导工作的会刊《山西新网信息》六期，收编专家教授和兄弟县市报经验论文70余篇，多次组织上千名会员赴浙江、天津、安徽学习考察，参观取经，为晋冀豫陕100余家县域融媒体、报社搭建了一个沟通交流创新发展，携手并进的交流平台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为了加快推进我省融媒体中心建设，吸纳更多思想解放、工作上勇于创新发展，乐于奉献的融媒体青年才俊进入协会领导班子，我会成立了以上党区融媒体中心主任郭向明、曲沃县融媒体中心主任唐行君等组成的协会换届更名筹备领导组。为此，在协会换届更名之际，请您认真填写征求意见表，并真诚期盼您以自荐、推荐的方式填报所属地市２名工作突出有担当勇奉献的融媒体中心领导担任本市常务理事、副会长。认真填报贵单位名称、法人代表、联系方式并加盖单位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山西省县市报协会换届更名征求意见表请务于8月30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日前寄出电子版、纸质版各一份。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电子版请寄：协会办公邮箱：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instrText xml:space="preserve"> HYPERLINK "mailto:13703573398@163.com" </w:instrTex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  <w:lang w:val="en-US" w:eastAsia="zh-CN"/>
        </w:rPr>
        <w:t>13703573398@163.com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纸质版请寄：长治市上党区融媒体中心郭向明13610654888收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183515</wp:posOffset>
            </wp:positionV>
            <wp:extent cx="1496060" cy="1496060"/>
            <wp:effectExtent l="0" t="0" r="8890" b="8890"/>
            <wp:wrapNone/>
            <wp:docPr id="5" name="图片 5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/>
        <w:jc w:val="right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2022年7月16日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0" w:firstLineChars="2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0" w:firstLineChars="2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0" w:firstLineChars="2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山西省县市报协会换届更名征求意见表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39"/>
        <w:gridCol w:w="1600"/>
        <w:gridCol w:w="975"/>
        <w:gridCol w:w="1237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请在协会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更名处同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意者打√</w:t>
            </w:r>
          </w:p>
        </w:tc>
        <w:tc>
          <w:tcPr>
            <w:tcW w:w="485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山西省县级融媒体协会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5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山西省县域融媒体协会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51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山西省县市区融媒体协会</w:t>
            </w:r>
          </w:p>
        </w:tc>
        <w:tc>
          <w:tcPr>
            <w:tcW w:w="196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自荐、推荐所属地、市常务理事副会长宜任名单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对协会换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届工作的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建议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填报单位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单位法人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单位盖章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单位邮箱</w:t>
            </w:r>
          </w:p>
        </w:tc>
        <w:tc>
          <w:tcPr>
            <w:tcW w:w="361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MWM0YjM0YjZmNzY3MDc5MTYxZTcyZDBjMGNhNjkifQ=="/>
  </w:docVars>
  <w:rsids>
    <w:rsidRoot w:val="7FE858E4"/>
    <w:rsid w:val="063E7ACD"/>
    <w:rsid w:val="0E5E506C"/>
    <w:rsid w:val="14B07400"/>
    <w:rsid w:val="26294FB0"/>
    <w:rsid w:val="3E614D99"/>
    <w:rsid w:val="43A279CE"/>
    <w:rsid w:val="449232C6"/>
    <w:rsid w:val="48B62838"/>
    <w:rsid w:val="4D7C5695"/>
    <w:rsid w:val="51A343DC"/>
    <w:rsid w:val="57160DBC"/>
    <w:rsid w:val="5C4C41EA"/>
    <w:rsid w:val="5E97220E"/>
    <w:rsid w:val="692B5EE2"/>
    <w:rsid w:val="71CC66C7"/>
    <w:rsid w:val="77A11670"/>
    <w:rsid w:val="7EA539C8"/>
    <w:rsid w:val="7FE8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835</Words>
  <Characters>881</Characters>
  <Lines>0</Lines>
  <Paragraphs>0</Paragraphs>
  <TotalTime>1</TotalTime>
  <ScaleCrop>false</ScaleCrop>
  <LinksUpToDate>false</LinksUpToDate>
  <CharactersWithSpaces>885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2022-06-20T07:36:00Z</dcterms:created>
  <dc:creator>ざ乖寳珼&amp;豆包</dc:creator>
  <cp:lastModifiedBy>Administrator</cp:lastModifiedBy>
  <cp:lastPrinted>2022-06-20T09:20:00Z</cp:lastPrinted>
  <dcterms:modified xsi:type="dcterms:W3CDTF">2022-07-27T07:44:54Z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3DF7975C83354066BE18323DB1A214A0</vt:lpwstr>
  </property>
</Properties>
</file>